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B8" w:rsidRDefault="00A26AB8" w:rsidP="005B40F9">
      <w:pPr>
        <w:jc w:val="right"/>
        <w:outlineLvl w:val="0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ПРОЕКТ</w:t>
      </w:r>
    </w:p>
    <w:p w:rsidR="00A26AB8" w:rsidRDefault="00A26AB8" w:rsidP="005B40F9">
      <w:pPr>
        <w:jc w:val="right"/>
        <w:outlineLvl w:val="0"/>
        <w:rPr>
          <w:b/>
          <w:bCs/>
          <w:sz w:val="32"/>
          <w:lang w:val="uk-UA"/>
        </w:rPr>
      </w:pPr>
    </w:p>
    <w:p w:rsidR="0047127C" w:rsidRDefault="0047127C" w:rsidP="005B40F9">
      <w:pPr>
        <w:jc w:val="right"/>
        <w:outlineLvl w:val="0"/>
        <w:rPr>
          <w:b/>
          <w:bCs/>
          <w:sz w:val="32"/>
          <w:lang w:val="uk-UA"/>
        </w:rPr>
      </w:pPr>
    </w:p>
    <w:p w:rsidR="00A26AB8" w:rsidRDefault="00A26AB8" w:rsidP="005B40F9">
      <w:pPr>
        <w:jc w:val="right"/>
        <w:outlineLvl w:val="0"/>
        <w:rPr>
          <w:b/>
          <w:bCs/>
          <w:sz w:val="32"/>
          <w:lang w:val="uk-UA"/>
        </w:rPr>
      </w:pPr>
    </w:p>
    <w:p w:rsidR="00A26AB8" w:rsidRDefault="00A26AB8" w:rsidP="005B40F9">
      <w:pPr>
        <w:jc w:val="right"/>
        <w:outlineLvl w:val="0"/>
        <w:rPr>
          <w:b/>
          <w:bCs/>
          <w:sz w:val="32"/>
          <w:lang w:val="uk-UA"/>
        </w:rPr>
      </w:pPr>
      <w:bookmarkStart w:id="0" w:name="_GoBack"/>
      <w:bookmarkEnd w:id="0"/>
    </w:p>
    <w:p w:rsidR="00A26AB8" w:rsidRDefault="00A26AB8" w:rsidP="005B40F9">
      <w:pPr>
        <w:jc w:val="right"/>
        <w:outlineLvl w:val="0"/>
        <w:rPr>
          <w:b/>
          <w:bCs/>
          <w:sz w:val="32"/>
          <w:lang w:val="uk-UA"/>
        </w:rPr>
      </w:pPr>
    </w:p>
    <w:p w:rsidR="00DA1BEF" w:rsidRPr="004F6255" w:rsidRDefault="00DA1BEF" w:rsidP="00DA1BEF">
      <w:pPr>
        <w:jc w:val="center"/>
        <w:outlineLvl w:val="0"/>
        <w:rPr>
          <w:b/>
          <w:bCs/>
          <w:sz w:val="32"/>
          <w:lang w:val="uk-UA"/>
        </w:rPr>
      </w:pPr>
      <w:r w:rsidRPr="004F6255">
        <w:rPr>
          <w:b/>
          <w:bCs/>
          <w:sz w:val="32"/>
          <w:lang w:val="uk-UA"/>
        </w:rPr>
        <w:t>ПОРЯДОК ДЕННИЙ</w:t>
      </w:r>
    </w:p>
    <w:p w:rsidR="00DA1BEF" w:rsidRPr="004F6255" w:rsidRDefault="00DA1BEF" w:rsidP="00DA1BEF">
      <w:pPr>
        <w:jc w:val="center"/>
        <w:outlineLvl w:val="0"/>
        <w:rPr>
          <w:b/>
          <w:sz w:val="32"/>
          <w:lang w:val="uk-UA"/>
        </w:rPr>
      </w:pPr>
      <w:r w:rsidRPr="004F6255">
        <w:rPr>
          <w:b/>
          <w:sz w:val="32"/>
          <w:lang w:val="uk-UA"/>
        </w:rPr>
        <w:t>засідання</w:t>
      </w:r>
    </w:p>
    <w:p w:rsidR="00DA1BEF" w:rsidRPr="004F6255" w:rsidRDefault="00DA1BEF" w:rsidP="00DA1BEF">
      <w:pPr>
        <w:jc w:val="center"/>
        <w:rPr>
          <w:b/>
          <w:bCs/>
          <w:sz w:val="36"/>
          <w:lang w:val="uk-UA"/>
        </w:rPr>
      </w:pPr>
      <w:r w:rsidRPr="004F6255">
        <w:rPr>
          <w:b/>
          <w:bCs/>
          <w:sz w:val="28"/>
          <w:lang w:val="uk-UA"/>
        </w:rPr>
        <w:t>Комітету Верховної Ради України з питань</w:t>
      </w:r>
    </w:p>
    <w:p w:rsidR="00DA1BEF" w:rsidRPr="004F6255" w:rsidRDefault="00DA1BEF" w:rsidP="00DA1BEF">
      <w:pPr>
        <w:jc w:val="center"/>
        <w:rPr>
          <w:sz w:val="28"/>
          <w:lang w:val="uk-UA"/>
        </w:rPr>
      </w:pPr>
      <w:r w:rsidRPr="004F6255">
        <w:rPr>
          <w:b/>
          <w:bCs/>
          <w:sz w:val="28"/>
          <w:lang w:val="uk-UA"/>
        </w:rPr>
        <w:t>національної безпеки і оборони</w:t>
      </w:r>
    </w:p>
    <w:p w:rsidR="00DA1BEF" w:rsidRPr="004F6255" w:rsidRDefault="00DA1BEF" w:rsidP="00DA1BEF">
      <w:pPr>
        <w:jc w:val="center"/>
        <w:rPr>
          <w:sz w:val="28"/>
          <w:lang w:val="uk-UA"/>
        </w:rPr>
      </w:pPr>
      <w:r w:rsidRPr="004F6255">
        <w:rPr>
          <w:sz w:val="28"/>
          <w:lang w:val="uk-UA"/>
        </w:rPr>
        <w:t>(вул. Садова, 3-а, кім. 1224)</w:t>
      </w:r>
    </w:p>
    <w:p w:rsidR="008F6A5C" w:rsidRDefault="008F6A5C" w:rsidP="00DA1BEF">
      <w:pPr>
        <w:jc w:val="center"/>
        <w:rPr>
          <w:sz w:val="28"/>
        </w:rPr>
      </w:pPr>
    </w:p>
    <w:p w:rsidR="00A26AB8" w:rsidRDefault="00A26AB8" w:rsidP="00DA1BEF">
      <w:pPr>
        <w:jc w:val="center"/>
        <w:rPr>
          <w:sz w:val="28"/>
        </w:rPr>
      </w:pPr>
    </w:p>
    <w:p w:rsidR="00DA1BEF" w:rsidRPr="004F6255" w:rsidRDefault="00DA1BEF" w:rsidP="00DA1BEF">
      <w:pPr>
        <w:rPr>
          <w:b/>
          <w:bCs/>
          <w:sz w:val="28"/>
          <w:lang w:val="uk-UA"/>
        </w:rPr>
      </w:pPr>
      <w:r w:rsidRPr="004F6255">
        <w:rPr>
          <w:b/>
          <w:bCs/>
          <w:sz w:val="28"/>
          <w:lang w:val="uk-UA"/>
        </w:rPr>
        <w:t xml:space="preserve">      </w:t>
      </w:r>
      <w:r w:rsidR="001C6C13">
        <w:rPr>
          <w:b/>
          <w:bCs/>
          <w:sz w:val="28"/>
          <w:lang w:val="uk-UA"/>
        </w:rPr>
        <w:t>6</w:t>
      </w:r>
      <w:r w:rsidRPr="004F6255">
        <w:rPr>
          <w:b/>
          <w:bCs/>
          <w:sz w:val="28"/>
          <w:lang w:val="uk-UA"/>
        </w:rPr>
        <w:t xml:space="preserve"> </w:t>
      </w:r>
      <w:r w:rsidR="001C6C13">
        <w:rPr>
          <w:b/>
          <w:bCs/>
          <w:sz w:val="28"/>
          <w:lang w:val="uk-UA"/>
        </w:rPr>
        <w:t>чер</w:t>
      </w:r>
      <w:r w:rsidR="008B1E18">
        <w:rPr>
          <w:b/>
          <w:bCs/>
          <w:sz w:val="28"/>
          <w:lang w:val="uk-UA"/>
        </w:rPr>
        <w:t>в</w:t>
      </w:r>
      <w:r w:rsidR="00373DCB">
        <w:rPr>
          <w:b/>
          <w:bCs/>
          <w:sz w:val="28"/>
          <w:lang w:val="uk-UA"/>
        </w:rPr>
        <w:t>ня</w:t>
      </w:r>
      <w:r w:rsidRPr="004F6255">
        <w:rPr>
          <w:b/>
          <w:bCs/>
          <w:sz w:val="28"/>
          <w:lang w:val="uk-UA"/>
        </w:rPr>
        <w:t xml:space="preserve">  201</w:t>
      </w:r>
      <w:r w:rsidR="00431210">
        <w:rPr>
          <w:b/>
          <w:bCs/>
          <w:sz w:val="28"/>
          <w:lang w:val="uk-UA"/>
        </w:rPr>
        <w:t>8</w:t>
      </w:r>
      <w:r w:rsidRPr="004F6255">
        <w:rPr>
          <w:b/>
          <w:bCs/>
          <w:sz w:val="28"/>
          <w:lang w:val="uk-UA"/>
        </w:rPr>
        <w:t xml:space="preserve"> р.</w:t>
      </w:r>
      <w:r w:rsidR="005F4563">
        <w:rPr>
          <w:b/>
          <w:bCs/>
          <w:sz w:val="28"/>
          <w:lang w:val="uk-UA"/>
        </w:rPr>
        <w:t xml:space="preserve">            </w:t>
      </w:r>
      <w:r w:rsidRPr="004F6255">
        <w:rPr>
          <w:b/>
          <w:bCs/>
          <w:sz w:val="28"/>
          <w:lang w:val="uk-UA"/>
        </w:rPr>
        <w:t xml:space="preserve">                                              Початок о 1</w:t>
      </w:r>
      <w:r w:rsidR="002A1DD8">
        <w:rPr>
          <w:b/>
          <w:bCs/>
          <w:sz w:val="28"/>
          <w:lang w:val="uk-UA"/>
        </w:rPr>
        <w:t>5</w:t>
      </w:r>
      <w:r w:rsidRPr="004F6255">
        <w:rPr>
          <w:b/>
          <w:bCs/>
          <w:sz w:val="28"/>
          <w:lang w:val="uk-UA"/>
        </w:rPr>
        <w:t>:</w:t>
      </w:r>
      <w:r w:rsidR="002A1DD8">
        <w:rPr>
          <w:b/>
          <w:bCs/>
          <w:sz w:val="28"/>
          <w:lang w:val="uk-UA"/>
        </w:rPr>
        <w:t>0</w:t>
      </w:r>
      <w:r w:rsidRPr="004F6255">
        <w:rPr>
          <w:b/>
          <w:bCs/>
          <w:sz w:val="28"/>
          <w:lang w:val="uk-UA"/>
        </w:rPr>
        <w:t>0</w:t>
      </w:r>
    </w:p>
    <w:p w:rsidR="00DA1BEF" w:rsidRDefault="00DA1BEF" w:rsidP="00DA1BEF">
      <w:pPr>
        <w:rPr>
          <w:b/>
          <w:bCs/>
          <w:sz w:val="28"/>
        </w:rPr>
      </w:pPr>
    </w:p>
    <w:p w:rsidR="00A26AB8" w:rsidRPr="00A26AB8" w:rsidRDefault="00A26AB8" w:rsidP="00DA1BEF">
      <w:pPr>
        <w:rPr>
          <w:b/>
          <w:bCs/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7371"/>
      </w:tblGrid>
      <w:tr w:rsidR="00A52105" w:rsidRPr="00A52105" w:rsidTr="004F5DA3">
        <w:tc>
          <w:tcPr>
            <w:tcW w:w="2200" w:type="dxa"/>
          </w:tcPr>
          <w:p w:rsidR="00087DDB" w:rsidRPr="00A52105" w:rsidRDefault="00087DDB" w:rsidP="00087DDB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A52105">
              <w:rPr>
                <w:b/>
                <w:i w:val="0"/>
                <w:iCs w:val="0"/>
                <w:sz w:val="28"/>
              </w:rPr>
              <w:t>15.</w:t>
            </w:r>
            <w:r w:rsidR="00E85D1E" w:rsidRPr="00A52105">
              <w:rPr>
                <w:b/>
                <w:i w:val="0"/>
                <w:iCs w:val="0"/>
                <w:sz w:val="28"/>
              </w:rPr>
              <w:t>0</w:t>
            </w:r>
            <w:r w:rsidRPr="00A52105">
              <w:rPr>
                <w:b/>
                <w:i w:val="0"/>
                <w:iCs w:val="0"/>
                <w:sz w:val="28"/>
              </w:rPr>
              <w:t>0–1</w:t>
            </w:r>
            <w:r w:rsidR="00A26AB8">
              <w:rPr>
                <w:b/>
                <w:i w:val="0"/>
                <w:iCs w:val="0"/>
                <w:sz w:val="28"/>
              </w:rPr>
              <w:t>7</w:t>
            </w:r>
            <w:r w:rsidRPr="00A52105">
              <w:rPr>
                <w:b/>
                <w:i w:val="0"/>
                <w:iCs w:val="0"/>
                <w:sz w:val="28"/>
              </w:rPr>
              <w:t>.</w:t>
            </w:r>
            <w:r w:rsidR="00A26AB8">
              <w:rPr>
                <w:b/>
                <w:i w:val="0"/>
                <w:iCs w:val="0"/>
                <w:sz w:val="28"/>
              </w:rPr>
              <w:t>5</w:t>
            </w:r>
            <w:r w:rsidRPr="00A52105">
              <w:rPr>
                <w:b/>
                <w:i w:val="0"/>
                <w:iCs w:val="0"/>
                <w:sz w:val="28"/>
              </w:rPr>
              <w:t>0</w:t>
            </w:r>
          </w:p>
          <w:p w:rsidR="00087DDB" w:rsidRPr="00A52105" w:rsidRDefault="00A26AB8" w:rsidP="00087DDB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 год.5</w:t>
            </w:r>
            <w:r w:rsidR="00087DDB" w:rsidRPr="00A52105">
              <w:rPr>
                <w:b/>
                <w:sz w:val="28"/>
                <w:lang w:val="uk-UA"/>
              </w:rPr>
              <w:t>0 хв.</w:t>
            </w:r>
          </w:p>
          <w:p w:rsidR="00087DDB" w:rsidRPr="00A52105" w:rsidRDefault="00087DDB" w:rsidP="00087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52105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C970BB" w:rsidRPr="00A52105" w:rsidRDefault="00C970BB" w:rsidP="00087DDB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087DDB" w:rsidRPr="00A52105" w:rsidRDefault="00E85D1E" w:rsidP="00087DDB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A52105">
              <w:rPr>
                <w:sz w:val="28"/>
                <w:szCs w:val="28"/>
                <w:lang w:val="uk-UA"/>
              </w:rPr>
              <w:t>1</w:t>
            </w:r>
            <w:r w:rsidR="00087DDB" w:rsidRPr="00A52105">
              <w:rPr>
                <w:sz w:val="28"/>
                <w:szCs w:val="28"/>
                <w:lang w:val="uk-UA"/>
              </w:rPr>
              <w:t xml:space="preserve">. Проект Закону про національну безпеку України (реєстр. № 8068, </w:t>
            </w:r>
            <w:r w:rsidR="00087DDB" w:rsidRPr="00A52105">
              <w:rPr>
                <w:b/>
                <w:sz w:val="28"/>
                <w:szCs w:val="28"/>
                <w:lang w:val="uk-UA"/>
              </w:rPr>
              <w:t>друге читання</w:t>
            </w:r>
            <w:r w:rsidR="00087DDB" w:rsidRPr="00A52105">
              <w:rPr>
                <w:sz w:val="28"/>
                <w:szCs w:val="28"/>
                <w:lang w:val="uk-UA"/>
              </w:rPr>
              <w:t>)</w:t>
            </w:r>
          </w:p>
          <w:p w:rsidR="00087DDB" w:rsidRPr="00A52105" w:rsidRDefault="00087DDB" w:rsidP="00087DDB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087DDB" w:rsidRPr="00A52105" w:rsidRDefault="00087DDB" w:rsidP="00087DDB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A52105">
              <w:rPr>
                <w:b/>
                <w:sz w:val="28"/>
                <w:szCs w:val="28"/>
                <w:lang w:val="uk-UA"/>
              </w:rPr>
              <w:t xml:space="preserve">Доповідач: </w:t>
            </w:r>
            <w:r w:rsidRPr="00A52105">
              <w:rPr>
                <w:sz w:val="28"/>
                <w:szCs w:val="28"/>
                <w:lang w:val="uk-UA"/>
              </w:rPr>
              <w:t>Вінник Іван Юлійович, Секретар Комітету</w:t>
            </w:r>
          </w:p>
          <w:p w:rsidR="00C970BB" w:rsidRPr="00A52105" w:rsidRDefault="00C970BB" w:rsidP="00087DDB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BEF" w:rsidRPr="00D7151F" w:rsidTr="004F5DA3">
        <w:tc>
          <w:tcPr>
            <w:tcW w:w="2200" w:type="dxa"/>
          </w:tcPr>
          <w:p w:rsidR="00DA1BEF" w:rsidRPr="001F09D3" w:rsidRDefault="00DA1BEF" w:rsidP="00ED6C68">
            <w:pPr>
              <w:pStyle w:val="21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1F09D3">
              <w:rPr>
                <w:b/>
                <w:i w:val="0"/>
                <w:iCs w:val="0"/>
                <w:sz w:val="28"/>
                <w:szCs w:val="28"/>
              </w:rPr>
              <w:t>1</w:t>
            </w:r>
            <w:r w:rsidR="00A26AB8">
              <w:rPr>
                <w:b/>
                <w:i w:val="0"/>
                <w:iCs w:val="0"/>
                <w:sz w:val="28"/>
                <w:szCs w:val="28"/>
              </w:rPr>
              <w:t>7</w:t>
            </w:r>
            <w:r w:rsidRPr="001F09D3">
              <w:rPr>
                <w:b/>
                <w:i w:val="0"/>
                <w:iCs w:val="0"/>
                <w:sz w:val="28"/>
                <w:szCs w:val="28"/>
              </w:rPr>
              <w:t>.</w:t>
            </w:r>
            <w:r w:rsidR="00A26AB8">
              <w:rPr>
                <w:b/>
                <w:i w:val="0"/>
                <w:iCs w:val="0"/>
                <w:sz w:val="28"/>
                <w:szCs w:val="28"/>
              </w:rPr>
              <w:t>5</w:t>
            </w:r>
            <w:r w:rsidR="00C873FD"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D148FB">
              <w:rPr>
                <w:b/>
                <w:i w:val="0"/>
                <w:iCs w:val="0"/>
                <w:sz w:val="28"/>
                <w:szCs w:val="28"/>
              </w:rPr>
              <w:t>–</w:t>
            </w:r>
            <w:r w:rsidRPr="001F09D3">
              <w:rPr>
                <w:b/>
                <w:i w:val="0"/>
                <w:iCs w:val="0"/>
                <w:sz w:val="28"/>
                <w:szCs w:val="28"/>
              </w:rPr>
              <w:t>1</w:t>
            </w:r>
            <w:r w:rsidR="00A26AB8">
              <w:rPr>
                <w:b/>
                <w:i w:val="0"/>
                <w:iCs w:val="0"/>
                <w:sz w:val="28"/>
                <w:szCs w:val="28"/>
              </w:rPr>
              <w:t>8</w:t>
            </w:r>
            <w:r w:rsidRPr="001F09D3">
              <w:rPr>
                <w:b/>
                <w:i w:val="0"/>
                <w:iCs w:val="0"/>
                <w:sz w:val="28"/>
                <w:szCs w:val="28"/>
              </w:rPr>
              <w:t>.</w:t>
            </w:r>
            <w:r w:rsidR="00A26AB8"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C873FD">
              <w:rPr>
                <w:b/>
                <w:i w:val="0"/>
                <w:iCs w:val="0"/>
                <w:sz w:val="28"/>
                <w:szCs w:val="28"/>
              </w:rPr>
              <w:t>0</w:t>
            </w:r>
          </w:p>
          <w:p w:rsidR="003E5E46" w:rsidRPr="001F09D3" w:rsidRDefault="00DA1BEF" w:rsidP="00A17523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1F09D3"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7C1D1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F09D3">
              <w:rPr>
                <w:b/>
                <w:sz w:val="28"/>
                <w:szCs w:val="28"/>
                <w:lang w:val="uk-UA"/>
              </w:rPr>
              <w:t xml:space="preserve"> 10 хв.</w:t>
            </w:r>
          </w:p>
        </w:tc>
        <w:tc>
          <w:tcPr>
            <w:tcW w:w="7371" w:type="dxa"/>
          </w:tcPr>
          <w:p w:rsidR="00DA1BEF" w:rsidRPr="00425CF6" w:rsidRDefault="00A26AB8" w:rsidP="004F5DA3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A1BEF" w:rsidRPr="00C34C60">
              <w:rPr>
                <w:sz w:val="28"/>
                <w:szCs w:val="28"/>
                <w:lang w:val="uk-UA"/>
              </w:rPr>
              <w:t xml:space="preserve">. </w:t>
            </w:r>
            <w:r w:rsidR="00DA1BEF" w:rsidRPr="00425CF6">
              <w:rPr>
                <w:sz w:val="28"/>
                <w:szCs w:val="28"/>
                <w:lang w:val="uk-UA"/>
              </w:rPr>
              <w:t>Різне</w:t>
            </w:r>
          </w:p>
          <w:p w:rsidR="00DA1BEF" w:rsidRPr="00C34C60" w:rsidRDefault="00DA1BEF" w:rsidP="004F5DA3">
            <w:pPr>
              <w:pStyle w:val="21"/>
              <w:rPr>
                <w:i w:val="0"/>
                <w:iCs w:val="0"/>
                <w:sz w:val="28"/>
                <w:szCs w:val="28"/>
              </w:rPr>
            </w:pPr>
          </w:p>
        </w:tc>
      </w:tr>
    </w:tbl>
    <w:p w:rsidR="00DA1BEF" w:rsidRDefault="00DA1BEF" w:rsidP="00DA1BEF">
      <w:pPr>
        <w:rPr>
          <w:sz w:val="28"/>
          <w:szCs w:val="28"/>
          <w:lang w:val="uk-UA"/>
        </w:rPr>
      </w:pPr>
    </w:p>
    <w:p w:rsidR="00A26AB8" w:rsidRDefault="00A26AB8" w:rsidP="00DA1BEF">
      <w:pPr>
        <w:rPr>
          <w:sz w:val="28"/>
          <w:szCs w:val="28"/>
          <w:lang w:val="uk-UA"/>
        </w:rPr>
      </w:pPr>
    </w:p>
    <w:p w:rsidR="00A26AB8" w:rsidRDefault="00A26AB8" w:rsidP="00DA1BEF">
      <w:pPr>
        <w:rPr>
          <w:sz w:val="28"/>
          <w:szCs w:val="28"/>
          <w:lang w:val="uk-UA"/>
        </w:rPr>
      </w:pPr>
    </w:p>
    <w:p w:rsidR="00A17523" w:rsidRDefault="00A17523" w:rsidP="00A17523">
      <w:pPr>
        <w:jc w:val="center"/>
        <w:rPr>
          <w:b/>
          <w:sz w:val="28"/>
          <w:szCs w:val="28"/>
          <w:lang w:val="uk-UA"/>
        </w:rPr>
      </w:pPr>
    </w:p>
    <w:p w:rsidR="005D63C5" w:rsidRPr="005B40F9" w:rsidRDefault="00A26AB8" w:rsidP="00A26AB8">
      <w:pPr>
        <w:ind w:firstLine="284"/>
        <w:jc w:val="both"/>
        <w:rPr>
          <w:b/>
          <w:lang w:val="uk-UA"/>
        </w:rPr>
      </w:pPr>
      <w:r>
        <w:rPr>
          <w:b/>
          <w:sz w:val="28"/>
          <w:szCs w:val="28"/>
          <w:lang w:val="uk-UA"/>
        </w:rPr>
        <w:t>Керівник с</w:t>
      </w:r>
      <w:r w:rsidR="00A17523"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>іату</w:t>
      </w:r>
      <w:r w:rsidR="00A17523">
        <w:rPr>
          <w:b/>
          <w:sz w:val="28"/>
          <w:szCs w:val="28"/>
          <w:lang w:val="uk-UA"/>
        </w:rPr>
        <w:t xml:space="preserve"> Комітету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="00A17523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Т.І.БЛИСТІВ</w:t>
      </w:r>
      <w:r w:rsidR="00A17523">
        <w:rPr>
          <w:b/>
          <w:sz w:val="28"/>
          <w:szCs w:val="28"/>
          <w:lang w:val="uk-UA"/>
        </w:rPr>
        <w:t xml:space="preserve"> </w:t>
      </w:r>
    </w:p>
    <w:sectPr w:rsidR="005D63C5" w:rsidRPr="005B40F9" w:rsidSect="004F5DA3">
      <w:headerReference w:type="even" r:id="rId7"/>
      <w:headerReference w:type="default" r:id="rId8"/>
      <w:pgSz w:w="11906" w:h="16838"/>
      <w:pgMar w:top="18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84" w:rsidRDefault="00B47B84">
      <w:r>
        <w:separator/>
      </w:r>
    </w:p>
  </w:endnote>
  <w:endnote w:type="continuationSeparator" w:id="0">
    <w:p w:rsidR="00B47B84" w:rsidRDefault="00B4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84" w:rsidRDefault="00B47B84">
      <w:r>
        <w:separator/>
      </w:r>
    </w:p>
  </w:footnote>
  <w:footnote w:type="continuationSeparator" w:id="0">
    <w:p w:rsidR="00B47B84" w:rsidRDefault="00B47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A3" w:rsidRDefault="003E0CAF" w:rsidP="004F5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2D0">
      <w:rPr>
        <w:rStyle w:val="a5"/>
        <w:noProof/>
      </w:rPr>
      <w:t>3</w:t>
    </w:r>
    <w:r>
      <w:rPr>
        <w:rStyle w:val="a5"/>
      </w:rPr>
      <w:fldChar w:fldCharType="end"/>
    </w:r>
  </w:p>
  <w:p w:rsidR="004F5DA3" w:rsidRDefault="004F5D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A3" w:rsidRDefault="003E0CAF" w:rsidP="004F5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6AB8">
      <w:rPr>
        <w:rStyle w:val="a5"/>
        <w:noProof/>
      </w:rPr>
      <w:t>2</w:t>
    </w:r>
    <w:r>
      <w:rPr>
        <w:rStyle w:val="a5"/>
      </w:rPr>
      <w:fldChar w:fldCharType="end"/>
    </w:r>
  </w:p>
  <w:p w:rsidR="004F5DA3" w:rsidRDefault="004F5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EF"/>
    <w:rsid w:val="00002A83"/>
    <w:rsid w:val="00040A94"/>
    <w:rsid w:val="00051F5F"/>
    <w:rsid w:val="00052C43"/>
    <w:rsid w:val="00062612"/>
    <w:rsid w:val="0006443C"/>
    <w:rsid w:val="00067EF1"/>
    <w:rsid w:val="00070E21"/>
    <w:rsid w:val="00087DDB"/>
    <w:rsid w:val="000A1AE4"/>
    <w:rsid w:val="000C1C3C"/>
    <w:rsid w:val="000D38A4"/>
    <w:rsid w:val="000D7B34"/>
    <w:rsid w:val="000F27BF"/>
    <w:rsid w:val="001002A6"/>
    <w:rsid w:val="001172C9"/>
    <w:rsid w:val="001245CA"/>
    <w:rsid w:val="00142952"/>
    <w:rsid w:val="00144394"/>
    <w:rsid w:val="001463D3"/>
    <w:rsid w:val="001709D9"/>
    <w:rsid w:val="00172F39"/>
    <w:rsid w:val="00175A67"/>
    <w:rsid w:val="00190A2D"/>
    <w:rsid w:val="00190E92"/>
    <w:rsid w:val="001A05E3"/>
    <w:rsid w:val="001A0FEF"/>
    <w:rsid w:val="001A22F0"/>
    <w:rsid w:val="001A4DF4"/>
    <w:rsid w:val="001B7116"/>
    <w:rsid w:val="001C6C13"/>
    <w:rsid w:val="001F09D3"/>
    <w:rsid w:val="00212AAF"/>
    <w:rsid w:val="00225797"/>
    <w:rsid w:val="002370E4"/>
    <w:rsid w:val="002373E4"/>
    <w:rsid w:val="00241B3E"/>
    <w:rsid w:val="002671A6"/>
    <w:rsid w:val="00273D11"/>
    <w:rsid w:val="00285358"/>
    <w:rsid w:val="0028548C"/>
    <w:rsid w:val="002864BC"/>
    <w:rsid w:val="00292F7F"/>
    <w:rsid w:val="002941C7"/>
    <w:rsid w:val="00295AAC"/>
    <w:rsid w:val="002A085A"/>
    <w:rsid w:val="002A1DD8"/>
    <w:rsid w:val="002B1471"/>
    <w:rsid w:val="002B167C"/>
    <w:rsid w:val="002E1066"/>
    <w:rsid w:val="002E11A3"/>
    <w:rsid w:val="002E1682"/>
    <w:rsid w:val="00303B5B"/>
    <w:rsid w:val="00341F33"/>
    <w:rsid w:val="003671A2"/>
    <w:rsid w:val="00373DCB"/>
    <w:rsid w:val="003776E7"/>
    <w:rsid w:val="00394323"/>
    <w:rsid w:val="003B098C"/>
    <w:rsid w:val="003B574C"/>
    <w:rsid w:val="003C28AC"/>
    <w:rsid w:val="003D1864"/>
    <w:rsid w:val="003D4240"/>
    <w:rsid w:val="003D662D"/>
    <w:rsid w:val="003E0CAF"/>
    <w:rsid w:val="003E2D53"/>
    <w:rsid w:val="003E5E46"/>
    <w:rsid w:val="003F0988"/>
    <w:rsid w:val="003F3860"/>
    <w:rsid w:val="003F7302"/>
    <w:rsid w:val="004028E7"/>
    <w:rsid w:val="0041679A"/>
    <w:rsid w:val="00431210"/>
    <w:rsid w:val="004342A0"/>
    <w:rsid w:val="00436C47"/>
    <w:rsid w:val="00464B54"/>
    <w:rsid w:val="0046730E"/>
    <w:rsid w:val="0047127C"/>
    <w:rsid w:val="00496FCF"/>
    <w:rsid w:val="004A58B2"/>
    <w:rsid w:val="004A7457"/>
    <w:rsid w:val="004B6547"/>
    <w:rsid w:val="004C063F"/>
    <w:rsid w:val="004C38C6"/>
    <w:rsid w:val="004D0554"/>
    <w:rsid w:val="004D0B69"/>
    <w:rsid w:val="004E30C7"/>
    <w:rsid w:val="004E44A2"/>
    <w:rsid w:val="004E74B2"/>
    <w:rsid w:val="004F5985"/>
    <w:rsid w:val="004F5DA3"/>
    <w:rsid w:val="00511A45"/>
    <w:rsid w:val="005143EA"/>
    <w:rsid w:val="005158B9"/>
    <w:rsid w:val="0052419E"/>
    <w:rsid w:val="005378F5"/>
    <w:rsid w:val="00552AD7"/>
    <w:rsid w:val="00556614"/>
    <w:rsid w:val="0057731C"/>
    <w:rsid w:val="00590C12"/>
    <w:rsid w:val="005957FB"/>
    <w:rsid w:val="005A5595"/>
    <w:rsid w:val="005B40F9"/>
    <w:rsid w:val="005B5090"/>
    <w:rsid w:val="005D4A31"/>
    <w:rsid w:val="005D63C5"/>
    <w:rsid w:val="005E5B47"/>
    <w:rsid w:val="005F4563"/>
    <w:rsid w:val="0060295C"/>
    <w:rsid w:val="0061618B"/>
    <w:rsid w:val="00623110"/>
    <w:rsid w:val="0063228B"/>
    <w:rsid w:val="00642130"/>
    <w:rsid w:val="0067118B"/>
    <w:rsid w:val="00675AC7"/>
    <w:rsid w:val="0068760D"/>
    <w:rsid w:val="00690D1C"/>
    <w:rsid w:val="00693135"/>
    <w:rsid w:val="00694870"/>
    <w:rsid w:val="006A78F3"/>
    <w:rsid w:val="006B0FA3"/>
    <w:rsid w:val="006B16F6"/>
    <w:rsid w:val="006C3097"/>
    <w:rsid w:val="006C495B"/>
    <w:rsid w:val="00704895"/>
    <w:rsid w:val="00707C85"/>
    <w:rsid w:val="00736F40"/>
    <w:rsid w:val="00746C24"/>
    <w:rsid w:val="0075181B"/>
    <w:rsid w:val="00764ADE"/>
    <w:rsid w:val="00773361"/>
    <w:rsid w:val="00786212"/>
    <w:rsid w:val="00786EF3"/>
    <w:rsid w:val="007944F2"/>
    <w:rsid w:val="007949F9"/>
    <w:rsid w:val="007966C4"/>
    <w:rsid w:val="00797933"/>
    <w:rsid w:val="007C0F48"/>
    <w:rsid w:val="007C1D17"/>
    <w:rsid w:val="007D1E08"/>
    <w:rsid w:val="007D4804"/>
    <w:rsid w:val="007E3F60"/>
    <w:rsid w:val="007E57B6"/>
    <w:rsid w:val="00814C05"/>
    <w:rsid w:val="00827029"/>
    <w:rsid w:val="00833DF2"/>
    <w:rsid w:val="00841990"/>
    <w:rsid w:val="00842705"/>
    <w:rsid w:val="00864B5D"/>
    <w:rsid w:val="0086639E"/>
    <w:rsid w:val="00875994"/>
    <w:rsid w:val="008829E1"/>
    <w:rsid w:val="00893B61"/>
    <w:rsid w:val="00895CFF"/>
    <w:rsid w:val="008B1E18"/>
    <w:rsid w:val="008B45D2"/>
    <w:rsid w:val="008E7EA3"/>
    <w:rsid w:val="008F1F98"/>
    <w:rsid w:val="008F6A5C"/>
    <w:rsid w:val="00916F97"/>
    <w:rsid w:val="009212D0"/>
    <w:rsid w:val="00922991"/>
    <w:rsid w:val="00942DAD"/>
    <w:rsid w:val="00973CCB"/>
    <w:rsid w:val="00987376"/>
    <w:rsid w:val="009A7828"/>
    <w:rsid w:val="009B1F5D"/>
    <w:rsid w:val="009C1773"/>
    <w:rsid w:val="009E5BB5"/>
    <w:rsid w:val="009F6FBB"/>
    <w:rsid w:val="00A17523"/>
    <w:rsid w:val="00A26AB8"/>
    <w:rsid w:val="00A4668F"/>
    <w:rsid w:val="00A52105"/>
    <w:rsid w:val="00A71E45"/>
    <w:rsid w:val="00A744F7"/>
    <w:rsid w:val="00A8019C"/>
    <w:rsid w:val="00A81ECB"/>
    <w:rsid w:val="00A86C58"/>
    <w:rsid w:val="00AA6A2A"/>
    <w:rsid w:val="00AB609B"/>
    <w:rsid w:val="00AF7BBA"/>
    <w:rsid w:val="00B11D0A"/>
    <w:rsid w:val="00B13794"/>
    <w:rsid w:val="00B26FF5"/>
    <w:rsid w:val="00B34BED"/>
    <w:rsid w:val="00B47B84"/>
    <w:rsid w:val="00B674F9"/>
    <w:rsid w:val="00B70C43"/>
    <w:rsid w:val="00B77C61"/>
    <w:rsid w:val="00B77DA7"/>
    <w:rsid w:val="00B87E4C"/>
    <w:rsid w:val="00B96E5F"/>
    <w:rsid w:val="00BA6DF3"/>
    <w:rsid w:val="00BB6231"/>
    <w:rsid w:val="00BB7EC6"/>
    <w:rsid w:val="00BC169D"/>
    <w:rsid w:val="00BD0D56"/>
    <w:rsid w:val="00BE5924"/>
    <w:rsid w:val="00BF5284"/>
    <w:rsid w:val="00C02148"/>
    <w:rsid w:val="00C03BDE"/>
    <w:rsid w:val="00C11F41"/>
    <w:rsid w:val="00C1394C"/>
    <w:rsid w:val="00C34C60"/>
    <w:rsid w:val="00C410C9"/>
    <w:rsid w:val="00C542E2"/>
    <w:rsid w:val="00C60085"/>
    <w:rsid w:val="00C70A9D"/>
    <w:rsid w:val="00C70E4E"/>
    <w:rsid w:val="00C82A65"/>
    <w:rsid w:val="00C85BF4"/>
    <w:rsid w:val="00C873FD"/>
    <w:rsid w:val="00C970BB"/>
    <w:rsid w:val="00CB76D7"/>
    <w:rsid w:val="00CC6CEF"/>
    <w:rsid w:val="00CE2CE0"/>
    <w:rsid w:val="00CE33A6"/>
    <w:rsid w:val="00CF3395"/>
    <w:rsid w:val="00D148FB"/>
    <w:rsid w:val="00D16C02"/>
    <w:rsid w:val="00D326E1"/>
    <w:rsid w:val="00D3586D"/>
    <w:rsid w:val="00D53046"/>
    <w:rsid w:val="00D5598C"/>
    <w:rsid w:val="00D7151F"/>
    <w:rsid w:val="00D772FD"/>
    <w:rsid w:val="00D86A00"/>
    <w:rsid w:val="00DA1BEF"/>
    <w:rsid w:val="00DC3892"/>
    <w:rsid w:val="00DD308A"/>
    <w:rsid w:val="00DD6EF2"/>
    <w:rsid w:val="00DD7ED7"/>
    <w:rsid w:val="00DE0EA3"/>
    <w:rsid w:val="00DE1E69"/>
    <w:rsid w:val="00DE34A9"/>
    <w:rsid w:val="00DE35C5"/>
    <w:rsid w:val="00DE516D"/>
    <w:rsid w:val="00E003B3"/>
    <w:rsid w:val="00E21BBC"/>
    <w:rsid w:val="00E51EF9"/>
    <w:rsid w:val="00E544D3"/>
    <w:rsid w:val="00E85D1E"/>
    <w:rsid w:val="00E869EC"/>
    <w:rsid w:val="00E91348"/>
    <w:rsid w:val="00E9182E"/>
    <w:rsid w:val="00E9236F"/>
    <w:rsid w:val="00EA183E"/>
    <w:rsid w:val="00EA2FD9"/>
    <w:rsid w:val="00ED664E"/>
    <w:rsid w:val="00ED6C5F"/>
    <w:rsid w:val="00ED6C68"/>
    <w:rsid w:val="00EE2400"/>
    <w:rsid w:val="00EF4661"/>
    <w:rsid w:val="00F0403F"/>
    <w:rsid w:val="00F06178"/>
    <w:rsid w:val="00F0776D"/>
    <w:rsid w:val="00F12F14"/>
    <w:rsid w:val="00F209E3"/>
    <w:rsid w:val="00F22BF8"/>
    <w:rsid w:val="00F42A69"/>
    <w:rsid w:val="00F543F0"/>
    <w:rsid w:val="00F60B68"/>
    <w:rsid w:val="00F85B14"/>
    <w:rsid w:val="00F8660D"/>
    <w:rsid w:val="00F95FDD"/>
    <w:rsid w:val="00FA626F"/>
    <w:rsid w:val="00FB0BC8"/>
    <w:rsid w:val="00FB722F"/>
    <w:rsid w:val="00FC455E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C04D"/>
  <w15:chartTrackingRefBased/>
  <w15:docId w15:val="{14D4F3E8-2FBF-4ABF-88F7-D96688FE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EF"/>
    <w:pPr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3B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0E2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A1BEF"/>
    <w:pPr>
      <w:jc w:val="both"/>
    </w:pPr>
    <w:rPr>
      <w:i/>
      <w:iCs/>
      <w:lang w:val="uk-UA"/>
    </w:rPr>
  </w:style>
  <w:style w:type="character" w:customStyle="1" w:styleId="22">
    <w:name w:val="Основний текст 2 Знак"/>
    <w:basedOn w:val="a0"/>
    <w:link w:val="21"/>
    <w:rsid w:val="00DA1BEF"/>
    <w:rPr>
      <w:rFonts w:eastAsia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DA1BE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DA1BEF"/>
    <w:rPr>
      <w:rFonts w:eastAsia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A1BEF"/>
  </w:style>
  <w:style w:type="character" w:customStyle="1" w:styleId="30">
    <w:name w:val="Заголовок 3 Знак"/>
    <w:basedOn w:val="a0"/>
    <w:link w:val="3"/>
    <w:uiPriority w:val="9"/>
    <w:rsid w:val="00070E21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92F7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92F7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03B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rvts23">
    <w:name w:val="rvts23"/>
    <w:rsid w:val="00987376"/>
  </w:style>
  <w:style w:type="character" w:styleId="a8">
    <w:name w:val="annotation reference"/>
    <w:basedOn w:val="a0"/>
    <w:uiPriority w:val="99"/>
    <w:semiHidden/>
    <w:unhideWhenUsed/>
    <w:rsid w:val="0067118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118B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67118B"/>
    <w:rPr>
      <w:rFonts w:eastAsia="Times New Roman" w:cs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118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7118B"/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CharCharCharCharCharCharCharCharCharCharCharChar">
    <w:name w:val="Char Char Char Char Char Char Char Char Char Char Char Char Знак Знак"/>
    <w:basedOn w:val="a"/>
    <w:rsid w:val="004D055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1713-B09D-4790-8AA0-8437F607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 Тетяна Анатоліївна</dc:creator>
  <cp:keywords/>
  <dc:description/>
  <cp:lastModifiedBy>Бондар Тетяна Миколаївна</cp:lastModifiedBy>
  <cp:revision>5</cp:revision>
  <cp:lastPrinted>2018-06-01T06:59:00Z</cp:lastPrinted>
  <dcterms:created xsi:type="dcterms:W3CDTF">2018-05-30T12:20:00Z</dcterms:created>
  <dcterms:modified xsi:type="dcterms:W3CDTF">2018-06-01T07:20:00Z</dcterms:modified>
</cp:coreProperties>
</file>